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FD" w:rsidRPr="00EF5C88" w:rsidRDefault="00C465F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23AAA" w:rsidRPr="00EF5C88" w:rsidRDefault="00C465F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Конкурсе </w:t>
      </w:r>
      <w:r w:rsidR="007637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лучшую идею социального проекта в области дополнительного образования детей и молодежи</w:t>
      </w:r>
    </w:p>
    <w:p w:rsidR="00C465FD" w:rsidRPr="00EF5C88" w:rsidRDefault="00763778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«Шаг за шагом</w:t>
      </w:r>
      <w:r w:rsidR="00EE734D"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2F6943"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465FD"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465FD" w:rsidRPr="00EF5C88" w:rsidRDefault="00C465FD" w:rsidP="00C465F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 Конкурса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является поддержка и развитие инициатив, вовлечение </w:t>
      </w:r>
      <w:r w:rsidR="007637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 работающих в сфере дополнительного образования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социально-значимую деятельность через развитие проектной культуры.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Основными задачами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являются:</w:t>
      </w:r>
    </w:p>
    <w:p w:rsidR="00C465FD" w:rsidRPr="00EF5C88" w:rsidRDefault="00C465FD" w:rsidP="00C46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</w:t>
      </w:r>
      <w:r w:rsidR="00763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лечение внимания к проблемам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сообщества;</w:t>
      </w:r>
    </w:p>
    <w:p w:rsidR="00C465FD" w:rsidRPr="00EF5C88" w:rsidRDefault="00C465FD" w:rsidP="00C46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</w:t>
      </w:r>
      <w:r w:rsidR="008F7F95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7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 и отдельными лицами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общественной активности и социального проектирования;</w:t>
      </w:r>
    </w:p>
    <w:p w:rsidR="00C465FD" w:rsidRPr="00EF5C88" w:rsidRDefault="00C465FD" w:rsidP="00C465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приобретения опыта успешного участия в общественной жизни, гражданских инициативах, социально значимых проектах;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принимают участие </w:t>
      </w:r>
      <w:r w:rsidR="00763778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идеи проектов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нацеленные на конкретные социальные изменения в образовательной организации,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образовании, городе</w:t>
      </w:r>
      <w:r w:rsidR="002C3EE0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организатором/соорганизатором проекта выступает организация дополнительного образования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соответствовать следующим 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направлениям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2B35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проекты, направленные на развитие социально значимой деятельности </w:t>
      </w:r>
      <w:r w:rsidR="00763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и </w:t>
      </w:r>
      <w:r w:rsidR="00102B35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проекты, способствующие творческой самореализации </w:t>
      </w:r>
      <w:r w:rsidR="00763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и </w:t>
      </w:r>
      <w:r w:rsidR="00102B35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</w:t>
      </w:r>
      <w:r w:rsidR="00763778">
        <w:rPr>
          <w:rFonts w:ascii="Times New Roman" w:eastAsia="Times New Roman" w:hAnsi="Times New Roman" w:cs="Times New Roman"/>
          <w:sz w:val="26"/>
          <w:szCs w:val="26"/>
          <w:lang w:eastAsia="ru-RU"/>
        </w:rPr>
        <w:t>; педагогического сообщества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</w:t>
      </w:r>
      <w:r w:rsidR="002C3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направленные на обновление материально-технической базы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организации и</w:t>
      </w:r>
      <w:r w:rsidR="002C3EE0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благоустройство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близлежащей территории;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направленные на пропаганду з</w:t>
      </w:r>
      <w:r w:rsidR="002275F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дорового образа жизни, развитие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детского и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молодежного спорта и туризма;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направленные на гражданско-патриотическое воспитание, развитие краеведения;</w:t>
      </w:r>
      <w:r w:rsidR="002C3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волонтерство;</w:t>
      </w:r>
    </w:p>
    <w:p w:rsidR="00102B35" w:rsidRPr="00EF5C88" w:rsidRDefault="00102B35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проекты, направленные на </w:t>
      </w:r>
      <w:r w:rsidR="00763778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духовно-нравственное воспитание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межкультурное взаимодействие;</w:t>
      </w:r>
    </w:p>
    <w:p w:rsidR="00C465FD" w:rsidRPr="00EF5C88" w:rsidRDefault="00C465FD" w:rsidP="00EF5C88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и проекты, направленные на популяризацию науки и искусства</w:t>
      </w:r>
      <w:r w:rsidR="00102B35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619E" w:rsidRDefault="005D4782" w:rsidP="00564F6A">
      <w:pPr>
        <w:tabs>
          <w:tab w:val="left" w:pos="142"/>
        </w:tabs>
        <w:spacing w:before="100" w:beforeAutospacing="1" w:after="100" w:afterAutospacing="1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Участники  Конкурса  не  ограничены  данным  перечнем  в  выборе  проблематики  социального проекта,  могут  быть  представлены  и  другие  социально  значимые  направления  проектной деятельности</w:t>
      </w:r>
      <w:r w:rsidR="00E461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2275F7" w:rsidRDefault="00E4619E" w:rsidP="00E4619E">
      <w:pPr>
        <w:tabs>
          <w:tab w:val="left" w:pos="142"/>
        </w:tabs>
        <w:spacing w:before="100" w:beforeAutospacing="1" w:after="100" w:afterAutospacing="1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приоритете у экспертов будут идеи проектов, реализуемых совместно с Некоммерческим фондом «Детский епархиальный образовательный центр» или с его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учебными филиалами. Однако, мы не ограничиваем участников в выборе направления, идеи и способов реализации проектов.</w:t>
      </w:r>
      <w:r w:rsidR="005D4782" w:rsidRPr="00EF5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F5C88" w:rsidRPr="00EF5C88" w:rsidRDefault="00EF5C88" w:rsidP="00564F6A">
      <w:pPr>
        <w:tabs>
          <w:tab w:val="left" w:pos="142"/>
        </w:tabs>
        <w:spacing w:before="100" w:beforeAutospacing="1" w:after="100" w:afterAutospacing="1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65FD" w:rsidRPr="00EF5C88" w:rsidRDefault="00C465FD" w:rsidP="005D4782">
      <w:pPr>
        <w:pStyle w:val="a4"/>
        <w:numPr>
          <w:ilvl w:val="0"/>
          <w:numId w:val="1"/>
        </w:numPr>
        <w:tabs>
          <w:tab w:val="left" w:pos="22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Конкурса</w:t>
      </w:r>
    </w:p>
    <w:p w:rsidR="00C465FD" w:rsidRPr="00EF5C88" w:rsidRDefault="002C3EE0" w:rsidP="00564F6A">
      <w:pPr>
        <w:spacing w:before="24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Конкурсе</w:t>
      </w:r>
      <w:r w:rsidR="00C465FD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</w:t>
      </w:r>
      <w:r w:rsidR="005638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</w:t>
      </w:r>
      <w:bookmarkStart w:id="0" w:name="_GoBack"/>
      <w:bookmarkEnd w:id="0"/>
      <w:r w:rsidR="002275F7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духовно-просветительские центры, воскресные школы; педагогические работники (команда или отдельный человек)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7818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5FD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:rsidR="00C465FD" w:rsidRPr="00EF5C88" w:rsidRDefault="00C465FD" w:rsidP="005D4782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проведения Конкурса</w:t>
      </w:r>
    </w:p>
    <w:p w:rsidR="00A049CF" w:rsidRPr="00EF5C88" w:rsidRDefault="00194149" w:rsidP="00A049C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первым этапом проведения конкурса все участники могут получить предварительные консультации по технологии социального проектирования на базе </w:t>
      </w:r>
      <w:r w:rsidR="002275F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Некоммерческого фонда «Детский епархиальный образовательный центр»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</w:t>
      </w:r>
      <w:r w:rsidR="002275F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Самара, ул. Буянова, 135 А</w:t>
      </w:r>
      <w:r w:rsidR="00A049CF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, к</w:t>
      </w:r>
      <w:r w:rsidR="00564F6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аб.</w:t>
      </w:r>
      <w:r w:rsidR="00A049CF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5F7">
        <w:rPr>
          <w:rFonts w:ascii="Times New Roman" w:eastAsia="Times New Roman" w:hAnsi="Times New Roman" w:cs="Times New Roman"/>
          <w:sz w:val="26"/>
          <w:szCs w:val="26"/>
          <w:lang w:eastAsia="ru-RU"/>
        </w:rPr>
        <w:t>321</w:t>
      </w:r>
      <w:r w:rsidR="00A049CF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275F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Говорушко Светлана Викторовна</w:t>
      </w:r>
      <w:r w:rsidR="00A049CF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049CF" w:rsidRPr="00EF5C88">
        <w:rPr>
          <w:rFonts w:ascii="Times New Roman" w:hAnsi="Times New Roman" w:cs="Times New Roman"/>
          <w:sz w:val="26"/>
          <w:szCs w:val="26"/>
        </w:rPr>
        <w:t xml:space="preserve">Тел. </w:t>
      </w:r>
      <w:r w:rsidR="002275F7">
        <w:rPr>
          <w:rFonts w:ascii="Times New Roman" w:hAnsi="Times New Roman" w:cs="Times New Roman"/>
          <w:sz w:val="26"/>
          <w:szCs w:val="26"/>
        </w:rPr>
        <w:t>8</w:t>
      </w:r>
      <w:r w:rsidR="00A049CF" w:rsidRPr="00EF5C88">
        <w:rPr>
          <w:rFonts w:ascii="Times New Roman" w:hAnsi="Times New Roman" w:cs="Times New Roman"/>
          <w:sz w:val="26"/>
          <w:szCs w:val="26"/>
        </w:rPr>
        <w:t>(</w:t>
      </w:r>
      <w:r w:rsidR="002275F7">
        <w:rPr>
          <w:rFonts w:ascii="Times New Roman" w:hAnsi="Times New Roman" w:cs="Times New Roman"/>
          <w:sz w:val="26"/>
          <w:szCs w:val="26"/>
        </w:rPr>
        <w:t>846</w:t>
      </w:r>
      <w:r w:rsidR="00A049CF" w:rsidRPr="00EF5C88">
        <w:rPr>
          <w:rFonts w:ascii="Times New Roman" w:hAnsi="Times New Roman" w:cs="Times New Roman"/>
          <w:sz w:val="26"/>
          <w:szCs w:val="26"/>
        </w:rPr>
        <w:t xml:space="preserve">) </w:t>
      </w:r>
      <w:r w:rsidR="002275F7">
        <w:rPr>
          <w:rFonts w:ascii="Times New Roman" w:hAnsi="Times New Roman" w:cs="Times New Roman"/>
          <w:sz w:val="26"/>
          <w:szCs w:val="26"/>
        </w:rPr>
        <w:t>200</w:t>
      </w:r>
      <w:r w:rsidR="00A049CF" w:rsidRPr="00EF5C88">
        <w:rPr>
          <w:rFonts w:ascii="Times New Roman" w:hAnsi="Times New Roman" w:cs="Times New Roman"/>
          <w:sz w:val="26"/>
          <w:szCs w:val="26"/>
        </w:rPr>
        <w:t>-</w:t>
      </w:r>
      <w:r w:rsidR="002275F7">
        <w:rPr>
          <w:rFonts w:ascii="Times New Roman" w:hAnsi="Times New Roman" w:cs="Times New Roman"/>
          <w:sz w:val="26"/>
          <w:szCs w:val="26"/>
        </w:rPr>
        <w:t>22</w:t>
      </w:r>
      <w:r w:rsidR="00A049CF" w:rsidRPr="00EF5C88">
        <w:rPr>
          <w:rFonts w:ascii="Times New Roman" w:hAnsi="Times New Roman" w:cs="Times New Roman"/>
          <w:sz w:val="26"/>
          <w:szCs w:val="26"/>
        </w:rPr>
        <w:t>-</w:t>
      </w:r>
      <w:r w:rsidR="002275F7">
        <w:rPr>
          <w:rFonts w:ascii="Times New Roman" w:hAnsi="Times New Roman" w:cs="Times New Roman"/>
          <w:sz w:val="26"/>
          <w:szCs w:val="26"/>
        </w:rPr>
        <w:t>33; +79272676703</w:t>
      </w:r>
      <w:r w:rsidR="00A049CF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893" w:rsidRPr="00EF5C88" w:rsidRDefault="00194149" w:rsidP="00A049C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65FD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в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C465FD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этапа:</w:t>
      </w:r>
      <w:r w:rsidR="00444893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3661" w:rsidRPr="00EF5C88" w:rsidRDefault="00444893" w:rsidP="00444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Первый этап – заочная экспертиза представленных проектов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представления</w:t>
      </w:r>
      <w:r w:rsidR="00194149" w:rsidRPr="00EF5C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проектов</w:t>
      </w:r>
      <w:r w:rsidRPr="00EF5C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  <w:r w:rsidR="002275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 23 мая 2022 года по 23 сентября 2022 года</w:t>
      </w:r>
    </w:p>
    <w:p w:rsidR="00C465FD" w:rsidRPr="00EF5C88" w:rsidRDefault="00C465FD" w:rsidP="00A049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данного этапа является </w:t>
      </w:r>
      <w:r w:rsidR="00E4363D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предварительная оценка и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наиболее сильных и перспективных </w:t>
      </w:r>
      <w:r w:rsidR="00227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идей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проектов.</w:t>
      </w:r>
      <w:r w:rsidR="00E4363D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661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на данном этапе осуществляется </w:t>
      </w:r>
      <w:r w:rsidR="00433661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заочно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критериям, обозначенным в данном положении.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Второй этап – </w:t>
      </w:r>
      <w:r w:rsidR="002275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представление идеи</w:t>
      </w:r>
      <w:r w:rsidR="00E4363D"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проекта.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Срок проведения: </w:t>
      </w:r>
      <w:r w:rsidR="002275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04.10.2022</w:t>
      </w:r>
      <w:r w:rsidR="00E4363D" w:rsidRPr="00EF5C8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</w:p>
    <w:p w:rsidR="006B1156" w:rsidRPr="00EF5C88" w:rsidRDefault="002275F7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Представление</w:t>
      </w:r>
      <w:r w:rsidR="00E4363D" w:rsidRPr="00EF5C8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проект</w:t>
      </w:r>
      <w:r w:rsidR="006B1156" w:rsidRPr="00EF5C8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ов и определение победителей Конкурса проходит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режиме онлайн конференции</w:t>
      </w:r>
      <w:r w:rsidR="00E461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путем независимого голосования. Проект, получивший больше всего голосов получит возможность реализовать свою идею при поддержке специалистов Некоммерческого фонда «Детский епархиальный образовательный центр» или совместно с НФ «ДЕОЦ».</w:t>
      </w:r>
      <w:r w:rsidR="00E4363D" w:rsidRPr="00EF5C8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C465FD" w:rsidRPr="00EF5C88" w:rsidRDefault="00C465FD" w:rsidP="00A049CF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оценки проекта</w:t>
      </w:r>
    </w:p>
    <w:p w:rsidR="00C465FD" w:rsidRPr="00EF5C88" w:rsidRDefault="00C465FD" w:rsidP="00EF5C8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оцениваются </w:t>
      </w:r>
      <w:r w:rsidR="00E4619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Экспертами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 критериям: 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значимость, актуальность и важность поставленных в проекте проблем (до 20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высокий уровень разработок, содержащихся в представленном проекте (конкретность заявленных целей и задач, механизмов и средств достижения результатов) (до 10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адресная направленность и востребованность результатов деятельности по проекту конкретной аудиторией на местном уровне (до 5 баллов);</w:t>
      </w:r>
    </w:p>
    <w:p w:rsidR="00C465FD" w:rsidRPr="00EF5C88" w:rsidRDefault="00C465FD" w:rsidP="00C46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реалистичность </w:t>
      </w:r>
      <w:r w:rsidR="00D42218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и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сроков </w:t>
      </w:r>
      <w:r w:rsidR="00D42218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реализации</w:t>
      </w:r>
      <w:r w:rsidR="00DB0564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(до 5 баллов);</w:t>
      </w:r>
    </w:p>
    <w:p w:rsidR="00C465FD" w:rsidRPr="00EF5C88" w:rsidRDefault="00E4619E" w:rsidP="00C465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четкость и логичность представленной заявки</w:t>
      </w:r>
      <w:r w:rsidR="00C465FD" w:rsidRPr="00EF5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 5 баллов)</w:t>
      </w:r>
    </w:p>
    <w:p w:rsidR="0051301C" w:rsidRPr="00EF5C88" w:rsidRDefault="0051301C" w:rsidP="00C465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E4619E">
        <w:rPr>
          <w:rFonts w:ascii="Times New Roman" w:hAnsi="Times New Roman" w:cs="Times New Roman"/>
          <w:sz w:val="26"/>
          <w:szCs w:val="26"/>
        </w:rPr>
        <w:t>взаимодействовать с партнерами в рамках реализации проекта</w:t>
      </w: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 5 баллов)</w:t>
      </w:r>
    </w:p>
    <w:p w:rsidR="00D42218" w:rsidRPr="00EF5C88" w:rsidRDefault="00D42218" w:rsidP="00D422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65FD" w:rsidRPr="00EF5C88" w:rsidRDefault="00C465FD" w:rsidP="00A049CF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Победители Конкурса</w:t>
      </w:r>
    </w:p>
    <w:p w:rsidR="00E336A6" w:rsidRPr="00EF5C88" w:rsidRDefault="00E336A6" w:rsidP="00A71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>Итоги конкурса подводятся по результатам заочной экспертизы</w:t>
      </w:r>
      <w:r w:rsidR="00E4619E">
        <w:rPr>
          <w:rFonts w:ascii="Times New Roman" w:hAnsi="Times New Roman" w:cs="Times New Roman"/>
          <w:sz w:val="26"/>
          <w:szCs w:val="26"/>
        </w:rPr>
        <w:t>, лучшие работы не менее 5получают возможность представить идеи проектов публике. Также лучшие идеи проектов будут размещены на сайте НФ «ДЕОЦ», где с момента размещения откроется возможность голосования для заинтересованной общественности. Абсолютный победитель конкурса выявляется путем независимого голосования участников мероприятия, на котором представляются проекты, и голосования общественности на сайте НФ «ДЕОЦ»</w:t>
      </w:r>
      <w:r w:rsidRPr="00EF5C88">
        <w:rPr>
          <w:rFonts w:ascii="Times New Roman" w:hAnsi="Times New Roman" w:cs="Times New Roman"/>
          <w:sz w:val="26"/>
          <w:szCs w:val="26"/>
        </w:rPr>
        <w:t xml:space="preserve">. </w:t>
      </w:r>
      <w:r w:rsidR="00A049CF" w:rsidRPr="00EF5C88">
        <w:rPr>
          <w:rFonts w:ascii="Times New Roman" w:hAnsi="Times New Roman" w:cs="Times New Roman"/>
          <w:sz w:val="26"/>
          <w:szCs w:val="26"/>
        </w:rPr>
        <w:t>П</w:t>
      </w:r>
      <w:r w:rsidR="0023769E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обедителями Конкурса становятся проекты, набравшие наибольшее количеств</w:t>
      </w:r>
      <w:r w:rsidR="00F37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баллов, участники-победители </w:t>
      </w:r>
      <w:r w:rsidR="0023769E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награждаются 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дипломами победителя Конкурса и </w:t>
      </w:r>
      <w:r w:rsidR="0023769E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памятными </w:t>
      </w:r>
      <w:r w:rsidR="009A1E03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подарками</w:t>
      </w:r>
      <w:r w:rsidR="00F37DE8">
        <w:rPr>
          <w:rFonts w:ascii="Times New Roman" w:eastAsia="Times New Roman" w:hAnsi="Times New Roman" w:cs="Times New Roman"/>
          <w:sz w:val="26"/>
          <w:szCs w:val="26"/>
          <w:lang w:eastAsia="ru-RU"/>
        </w:rPr>
        <w:t>; абсолютный победитель конкурса получает возможность реализовать свой проект при поддержке специалистов организации путем подачи заявки на ближайший грантовый конкурс</w:t>
      </w:r>
      <w:r w:rsidR="009A1E03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465FD" w:rsidRPr="00EF5C88" w:rsidRDefault="009A1E03" w:rsidP="00A71D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465FD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се участники Конкурса награждаются сертификатами участников</w:t>
      </w: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C465FD" w:rsidRPr="00EF5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стальные проекты </w:t>
      </w:r>
      <w:r w:rsidR="00D42A78" w:rsidRPr="00EF5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</w:t>
      </w:r>
      <w:r w:rsidR="00C465FD" w:rsidRPr="00EF5C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оценены по следующим номинациям:</w:t>
      </w:r>
    </w:p>
    <w:p w:rsidR="00C465FD" w:rsidRPr="00EF5C88" w:rsidRDefault="00C465FD" w:rsidP="009A1E03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самая интересная проектная идея;</w:t>
      </w:r>
    </w:p>
    <w:p w:rsidR="00C465FD" w:rsidRPr="00EF5C88" w:rsidRDefault="00C465FD" w:rsidP="009A1E03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самая актуальная проектная идея;</w:t>
      </w:r>
    </w:p>
    <w:p w:rsidR="00C465FD" w:rsidRPr="00EF5C88" w:rsidRDefault="00C465FD" w:rsidP="009A1E03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 яркое и творческое представление проекта;</w:t>
      </w:r>
    </w:p>
    <w:p w:rsidR="009A1E03" w:rsidRPr="00EF5C88" w:rsidRDefault="00C465FD" w:rsidP="00C465FD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 наглядное и содержательное представление проекта;</w:t>
      </w:r>
    </w:p>
    <w:p w:rsidR="00C465FD" w:rsidRPr="00EF5C88" w:rsidRDefault="00C465FD" w:rsidP="00C465FD">
      <w:pPr>
        <w:pStyle w:val="a4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инновационный проект;</w:t>
      </w:r>
    </w:p>
    <w:p w:rsidR="00C465FD" w:rsidRPr="00EF5C88" w:rsidRDefault="00C465FD" w:rsidP="00C46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156" w:rsidRPr="00F62AA2" w:rsidRDefault="00F62AA2" w:rsidP="00F62AA2">
      <w:pPr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A049CF" w:rsidRPr="00F62AA2">
        <w:rPr>
          <w:rFonts w:ascii="Times New Roman" w:hAnsi="Times New Roman" w:cs="Times New Roman"/>
          <w:b/>
          <w:sz w:val="26"/>
          <w:szCs w:val="26"/>
        </w:rPr>
        <w:t>Требования к оформлению проекта</w:t>
      </w:r>
    </w:p>
    <w:p w:rsidR="006B1156" w:rsidRPr="00EF5C88" w:rsidRDefault="006B1156" w:rsidP="00EF5C88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Работы, представленные на конкурс, должны соответствовать следующим требованиям. </w:t>
      </w:r>
    </w:p>
    <w:p w:rsidR="006B1156" w:rsidRPr="00EF5C88" w:rsidRDefault="00A049CF" w:rsidP="00A049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>7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.1.Содержание проекта: </w:t>
      </w:r>
    </w:p>
    <w:p w:rsidR="006B1156" w:rsidRPr="00EF5C88" w:rsidRDefault="006B1156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- титульный лист (образовательная организация, </w:t>
      </w:r>
      <w:r w:rsidR="00A049CF" w:rsidRPr="00EF5C88">
        <w:rPr>
          <w:rFonts w:ascii="Times New Roman" w:hAnsi="Times New Roman" w:cs="Times New Roman"/>
          <w:sz w:val="26"/>
          <w:szCs w:val="26"/>
        </w:rPr>
        <w:t xml:space="preserve">тематическое </w:t>
      </w:r>
      <w:r w:rsidRPr="00EF5C88">
        <w:rPr>
          <w:rFonts w:ascii="Times New Roman" w:hAnsi="Times New Roman" w:cs="Times New Roman"/>
          <w:sz w:val="26"/>
          <w:szCs w:val="26"/>
        </w:rPr>
        <w:t xml:space="preserve">направление проекта, авторы проекта); </w:t>
      </w:r>
    </w:p>
    <w:p w:rsidR="006B1156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- название проекта; </w:t>
      </w:r>
    </w:p>
    <w:p w:rsidR="006B1156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>- актуальность проекта</w:t>
      </w:r>
      <w:r w:rsidR="00EF0DA7" w:rsidRPr="00EF5C88">
        <w:rPr>
          <w:rFonts w:ascii="Times New Roman" w:hAnsi="Times New Roman" w:cs="Times New Roman"/>
          <w:sz w:val="26"/>
          <w:szCs w:val="26"/>
        </w:rPr>
        <w:t>, основанная на решении социальных проблем</w:t>
      </w:r>
      <w:r w:rsidR="006B1156" w:rsidRPr="00EF5C88">
        <w:rPr>
          <w:rFonts w:ascii="Times New Roman" w:hAnsi="Times New Roman" w:cs="Times New Roman"/>
          <w:sz w:val="26"/>
          <w:szCs w:val="26"/>
        </w:rPr>
        <w:t>;</w:t>
      </w:r>
    </w:p>
    <w:p w:rsidR="006B1156" w:rsidRPr="00EF5C88" w:rsidRDefault="006B1156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049CF" w:rsidRPr="00EF5C88">
        <w:rPr>
          <w:rFonts w:ascii="Times New Roman" w:hAnsi="Times New Roman" w:cs="Times New Roman"/>
          <w:sz w:val="26"/>
          <w:szCs w:val="26"/>
        </w:rPr>
        <w:t xml:space="preserve">- </w:t>
      </w:r>
      <w:r w:rsidRPr="00EF5C88">
        <w:rPr>
          <w:rFonts w:ascii="Times New Roman" w:hAnsi="Times New Roman" w:cs="Times New Roman"/>
          <w:sz w:val="26"/>
          <w:szCs w:val="26"/>
        </w:rPr>
        <w:t xml:space="preserve">цель проекта; </w:t>
      </w:r>
    </w:p>
    <w:p w:rsidR="006B1156" w:rsidRPr="00EF5C88" w:rsidRDefault="006B1156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задачи проекта; </w:t>
      </w:r>
    </w:p>
    <w:p w:rsidR="006414AA" w:rsidRPr="00EF5C88" w:rsidRDefault="006414AA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целевая группа</w:t>
      </w:r>
      <w:r w:rsidR="00A049CF" w:rsidRPr="00EF5C88">
        <w:rPr>
          <w:rFonts w:ascii="Times New Roman" w:hAnsi="Times New Roman" w:cs="Times New Roman"/>
          <w:sz w:val="26"/>
          <w:szCs w:val="26"/>
        </w:rPr>
        <w:t>;</w:t>
      </w:r>
    </w:p>
    <w:p w:rsidR="006414AA" w:rsidRPr="00EF5C88" w:rsidRDefault="006414AA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география проекта</w:t>
      </w:r>
      <w:r w:rsidR="00A049CF" w:rsidRPr="00EF5C88">
        <w:rPr>
          <w:rFonts w:ascii="Times New Roman" w:hAnsi="Times New Roman" w:cs="Times New Roman"/>
          <w:sz w:val="26"/>
          <w:szCs w:val="26"/>
        </w:rPr>
        <w:t>;</w:t>
      </w:r>
    </w:p>
    <w:p w:rsidR="00B1653A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6B1156" w:rsidRPr="00EF5C88">
        <w:rPr>
          <w:rFonts w:ascii="Times New Roman" w:hAnsi="Times New Roman" w:cs="Times New Roman"/>
          <w:sz w:val="26"/>
          <w:szCs w:val="26"/>
        </w:rPr>
        <w:t>- общий замысел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 и описание проекта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1653A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- 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календарный план реализации проекта 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(последовательное перечисление основных мероприятий проекта и сроки их реализации)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A049CF" w:rsidRPr="00EF5C88" w:rsidRDefault="006B1156" w:rsidP="00A049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- ресурсное обеспечение</w:t>
      </w:r>
      <w:r w:rsidR="00F37DE8">
        <w:rPr>
          <w:rFonts w:ascii="Times New Roman" w:hAnsi="Times New Roman" w:cs="Times New Roman"/>
          <w:sz w:val="26"/>
          <w:szCs w:val="26"/>
        </w:rPr>
        <w:t xml:space="preserve">, </w:t>
      </w:r>
      <w:r w:rsidR="000C2C8A">
        <w:rPr>
          <w:rFonts w:ascii="Times New Roman" w:hAnsi="Times New Roman" w:cs="Times New Roman"/>
          <w:sz w:val="26"/>
          <w:szCs w:val="26"/>
        </w:rPr>
        <w:t xml:space="preserve">команда проекта, </w:t>
      </w:r>
      <w:r w:rsidR="00F37DE8">
        <w:rPr>
          <w:rFonts w:ascii="Times New Roman" w:hAnsi="Times New Roman" w:cs="Times New Roman"/>
          <w:sz w:val="26"/>
          <w:szCs w:val="26"/>
        </w:rPr>
        <w:t>бюджет</w:t>
      </w:r>
      <w:r w:rsidRPr="00EF5C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B1156" w:rsidRPr="00EF5C88" w:rsidRDefault="00A049CF" w:rsidP="00A049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>- к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оличественные и качественные показатели реализации проекта;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FF7" w:rsidRPr="00EF5C88" w:rsidRDefault="006B1156" w:rsidP="00785F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- сроки реализации проекта</w:t>
      </w:r>
      <w:r w:rsidR="00785FF7" w:rsidRPr="00EF5C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85FF7" w:rsidRPr="00EF5C88" w:rsidRDefault="00785FF7" w:rsidP="00785F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>- м</w:t>
      </w:r>
      <w:r w:rsidR="00B1653A" w:rsidRPr="00EF5C88">
        <w:rPr>
          <w:rFonts w:ascii="Times New Roman" w:hAnsi="Times New Roman" w:cs="Times New Roman"/>
          <w:sz w:val="26"/>
          <w:szCs w:val="26"/>
        </w:rPr>
        <w:t>еханизм р</w:t>
      </w:r>
      <w:r w:rsidR="00B1653A" w:rsidRPr="00EF5C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аспространения информации о деятельности по проекту и его результатах</w:t>
      </w:r>
      <w:r w:rsidR="00B1653A"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(необходимо описать, каким образом будет распространяться информация о проекте и его результатах среди различны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х 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целевых групп (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обучающихся</w:t>
      </w:r>
      <w:r w:rsidR="00B1653A"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педагогов, родителей, жителей города)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; </w:t>
      </w:r>
    </w:p>
    <w:p w:rsidR="00785FF7" w:rsidRPr="00EF5C88" w:rsidRDefault="00B1653A" w:rsidP="00785F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- ожидаемый результат </w:t>
      </w:r>
      <w:r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(описание позитивных изменений, которые произойдут в результате реализации проекта по его завершению и в долгосрочной перспективе)</w:t>
      </w:r>
      <w:r w:rsidR="00785FF7"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; </w:t>
      </w:r>
    </w:p>
    <w:p w:rsidR="00F37DE8" w:rsidRDefault="00785FF7" w:rsidP="00EF0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- р</w:t>
      </w:r>
      <w:r w:rsidR="00B1653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езультаты реализации проекта (в случае, если проект находится на этапе реализации</w:t>
      </w:r>
      <w:r w:rsidR="00EF0DA7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3D91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предоставить </w:t>
      </w:r>
      <w:r w:rsidR="00FA3D91" w:rsidRPr="00EF5C88">
        <w:rPr>
          <w:rFonts w:ascii="Times New Roman" w:hAnsi="Times New Roman" w:cs="Times New Roman"/>
          <w:sz w:val="26"/>
          <w:szCs w:val="26"/>
        </w:rPr>
        <w:t>материалы, раскрывающие процесс реализации проекта (фотографии, видео и др.)</w:t>
      </w:r>
      <w:r w:rsidR="00B1653A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F0DA7" w:rsidRPr="00EF5C88" w:rsidRDefault="00F37DE8" w:rsidP="00EF0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ссылка на презентацию или видео, презентующее проект (презентация на более 10 слайдов, видео не более 3-5 минут).</w:t>
      </w:r>
      <w:r w:rsidR="00EF0DA7"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0DA7" w:rsidRPr="00EF5C88" w:rsidRDefault="00EF0DA7" w:rsidP="00EF0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4AA" w:rsidRPr="00F37DE8" w:rsidRDefault="00EF0DA7" w:rsidP="00EF0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>Социальный п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роект должен быть </w:t>
      </w:r>
      <w:r w:rsidR="00B1653A" w:rsidRPr="00EF5C88">
        <w:rPr>
          <w:rFonts w:ascii="Times New Roman" w:hAnsi="Times New Roman" w:cs="Times New Roman"/>
          <w:sz w:val="26"/>
          <w:szCs w:val="26"/>
        </w:rPr>
        <w:t xml:space="preserve">представлен </w:t>
      </w:r>
      <w:r w:rsidR="006B1156" w:rsidRPr="00EF5C88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F37DE8">
        <w:rPr>
          <w:rFonts w:ascii="Times New Roman" w:hAnsi="Times New Roman" w:cs="Times New Roman"/>
          <w:b/>
          <w:sz w:val="26"/>
          <w:szCs w:val="26"/>
        </w:rPr>
        <w:t>22</w:t>
      </w:r>
      <w:r w:rsidR="006B1156" w:rsidRPr="00EF5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7DE8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6B1156" w:rsidRPr="00EF5C8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37DE8">
        <w:rPr>
          <w:rFonts w:ascii="Times New Roman" w:hAnsi="Times New Roman" w:cs="Times New Roman"/>
          <w:b/>
          <w:sz w:val="26"/>
          <w:szCs w:val="26"/>
        </w:rPr>
        <w:t>2</w:t>
      </w:r>
      <w:r w:rsidR="006B1156" w:rsidRPr="00EF5C8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B1156" w:rsidRPr="00EF5C88">
        <w:rPr>
          <w:rFonts w:ascii="Times New Roman" w:hAnsi="Times New Roman" w:cs="Times New Roman"/>
          <w:sz w:val="26"/>
          <w:szCs w:val="26"/>
        </w:rPr>
        <w:t xml:space="preserve"> в электронном виде </w:t>
      </w:r>
      <w:r w:rsidR="00F37DE8">
        <w:rPr>
          <w:rFonts w:ascii="Times New Roman" w:hAnsi="Times New Roman" w:cs="Times New Roman"/>
          <w:sz w:val="26"/>
          <w:szCs w:val="26"/>
        </w:rPr>
        <w:t xml:space="preserve">на электронную почту: </w:t>
      </w:r>
      <w:hyperlink r:id="rId7" w:history="1">
        <w:r w:rsidR="00F37DE8" w:rsidRPr="0053621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deoc</w:t>
        </w:r>
        <w:r w:rsidR="00F37DE8" w:rsidRPr="0053621C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="00F37DE8" w:rsidRPr="0053621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fond</w:t>
        </w:r>
        <w:r w:rsidR="00F37DE8" w:rsidRPr="0053621C">
          <w:rPr>
            <w:rStyle w:val="a9"/>
            <w:rFonts w:ascii="Times New Roman" w:hAnsi="Times New Roman" w:cs="Times New Roman"/>
            <w:sz w:val="26"/>
            <w:szCs w:val="26"/>
          </w:rPr>
          <w:t>63.</w:t>
        </w:r>
        <w:r w:rsidR="00F37DE8" w:rsidRPr="0053621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37DE8">
        <w:rPr>
          <w:rFonts w:ascii="Times New Roman" w:hAnsi="Times New Roman" w:cs="Times New Roman"/>
          <w:sz w:val="26"/>
          <w:szCs w:val="26"/>
        </w:rPr>
        <w:t xml:space="preserve"> с пометкой «Конкурс идея проекта»</w:t>
      </w:r>
    </w:p>
    <w:p w:rsidR="00D42A78" w:rsidRPr="00EF5C88" w:rsidRDefault="00D42218" w:rsidP="00B1653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7.2. </w:t>
      </w:r>
      <w:r w:rsidR="00D42A78" w:rsidRPr="00EF5C88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F37DE8">
        <w:rPr>
          <w:rFonts w:ascii="Times New Roman" w:hAnsi="Times New Roman" w:cs="Times New Roman"/>
          <w:sz w:val="26"/>
          <w:szCs w:val="26"/>
        </w:rPr>
        <w:t>представлению</w:t>
      </w:r>
      <w:r w:rsidR="00D42A78" w:rsidRPr="00EF5C88">
        <w:rPr>
          <w:rFonts w:ascii="Times New Roman" w:hAnsi="Times New Roman" w:cs="Times New Roman"/>
          <w:sz w:val="26"/>
          <w:szCs w:val="26"/>
        </w:rPr>
        <w:t xml:space="preserve"> проектов </w:t>
      </w:r>
    </w:p>
    <w:p w:rsidR="00D42A78" w:rsidRPr="00EF5C88" w:rsidRDefault="00D42A78" w:rsidP="00B1653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1. Соответствие регламенту </w:t>
      </w:r>
      <w:r w:rsidR="00F37DE8">
        <w:rPr>
          <w:rFonts w:ascii="Times New Roman" w:hAnsi="Times New Roman" w:cs="Times New Roman"/>
          <w:sz w:val="26"/>
          <w:szCs w:val="26"/>
        </w:rPr>
        <w:t>представления</w:t>
      </w:r>
      <w:r w:rsidRPr="00EF5C88">
        <w:rPr>
          <w:rFonts w:ascii="Times New Roman" w:hAnsi="Times New Roman" w:cs="Times New Roman"/>
          <w:sz w:val="26"/>
          <w:szCs w:val="26"/>
        </w:rPr>
        <w:t xml:space="preserve"> проектов - не более 15 минут (презентация - 10 мин., ответы на вопросы - 5 мин.) </w:t>
      </w:r>
    </w:p>
    <w:p w:rsidR="00D42A78" w:rsidRPr="00EF5C88" w:rsidRDefault="00D42A78" w:rsidP="00B1653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2. </w:t>
      </w:r>
      <w:r w:rsidR="00F37DE8">
        <w:rPr>
          <w:rFonts w:ascii="Times New Roman" w:hAnsi="Times New Roman" w:cs="Times New Roman"/>
          <w:sz w:val="26"/>
          <w:szCs w:val="26"/>
        </w:rPr>
        <w:t>П</w:t>
      </w:r>
      <w:r w:rsidRPr="00EF5C88">
        <w:rPr>
          <w:rFonts w:ascii="Times New Roman" w:hAnsi="Times New Roman" w:cs="Times New Roman"/>
          <w:sz w:val="26"/>
          <w:szCs w:val="26"/>
        </w:rPr>
        <w:t>редставление проекта в виде</w:t>
      </w:r>
      <w:r w:rsidR="00D42218"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hAnsi="Times New Roman" w:cs="Times New Roman"/>
          <w:sz w:val="26"/>
          <w:szCs w:val="26"/>
        </w:rPr>
        <w:t>компьютерной презентации</w:t>
      </w:r>
      <w:r w:rsidR="00D42218" w:rsidRPr="00EF5C88">
        <w:rPr>
          <w:rFonts w:ascii="Times New Roman" w:hAnsi="Times New Roman" w:cs="Times New Roman"/>
          <w:sz w:val="26"/>
          <w:szCs w:val="26"/>
        </w:rPr>
        <w:t xml:space="preserve">, </w:t>
      </w:r>
      <w:r w:rsidRPr="00EF5C88">
        <w:rPr>
          <w:rFonts w:ascii="Times New Roman" w:hAnsi="Times New Roman" w:cs="Times New Roman"/>
          <w:sz w:val="26"/>
          <w:szCs w:val="26"/>
        </w:rPr>
        <w:t>буклета</w:t>
      </w:r>
      <w:r w:rsidR="00D42218" w:rsidRPr="00EF5C88">
        <w:rPr>
          <w:rFonts w:ascii="Times New Roman" w:hAnsi="Times New Roman" w:cs="Times New Roman"/>
          <w:sz w:val="26"/>
          <w:szCs w:val="26"/>
        </w:rPr>
        <w:t xml:space="preserve">, </w:t>
      </w:r>
      <w:r w:rsidRPr="00EF5C88">
        <w:rPr>
          <w:rFonts w:ascii="Times New Roman" w:hAnsi="Times New Roman" w:cs="Times New Roman"/>
          <w:sz w:val="26"/>
          <w:szCs w:val="26"/>
        </w:rPr>
        <w:t>раздаточного материала или в какой-либо другой форме.</w:t>
      </w:r>
    </w:p>
    <w:p w:rsidR="008C3823" w:rsidRPr="00F37DE8" w:rsidRDefault="002C01B2" w:rsidP="008C3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 </w:t>
      </w:r>
      <w:r w:rsidR="00F37DE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участники прикладывают заявку</w:t>
      </w:r>
      <w:r w:rsidR="008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3823" w:rsidRPr="00EF5C88">
        <w:rPr>
          <w:rFonts w:ascii="Times New Roman" w:hAnsi="Times New Roman" w:cs="Times New Roman"/>
          <w:sz w:val="26"/>
          <w:szCs w:val="26"/>
        </w:rPr>
        <w:t>(приложение 1)</w:t>
      </w:r>
      <w:r w:rsidR="00F37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142" w:rsidRPr="00EF5C88">
        <w:rPr>
          <w:rFonts w:ascii="Times New Roman" w:hAnsi="Times New Roman" w:cs="Times New Roman"/>
          <w:sz w:val="26"/>
          <w:szCs w:val="26"/>
        </w:rPr>
        <w:t>на участие в конкурсе</w:t>
      </w:r>
      <w:r w:rsidR="00F37DE8">
        <w:rPr>
          <w:rFonts w:ascii="Times New Roman" w:hAnsi="Times New Roman" w:cs="Times New Roman"/>
          <w:sz w:val="26"/>
          <w:szCs w:val="26"/>
        </w:rPr>
        <w:t>, подписанную руководителем организации</w:t>
      </w:r>
      <w:r w:rsidR="008C3823">
        <w:rPr>
          <w:rFonts w:ascii="Times New Roman" w:hAnsi="Times New Roman" w:cs="Times New Roman"/>
          <w:sz w:val="26"/>
          <w:szCs w:val="26"/>
        </w:rPr>
        <w:t>, заявки направляются в форме сканированного документа</w:t>
      </w:r>
      <w:r w:rsidR="00CD0142"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8C3823">
        <w:rPr>
          <w:rFonts w:ascii="Times New Roman" w:hAnsi="Times New Roman" w:cs="Times New Roman"/>
          <w:b/>
          <w:sz w:val="26"/>
          <w:szCs w:val="26"/>
          <w:u w:val="single"/>
        </w:rPr>
        <w:t>22 сентября</w:t>
      </w:r>
      <w:r w:rsidR="00E52B9B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8C3823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CD0142" w:rsidRPr="00EF5C8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CD0142" w:rsidRPr="00EF5C88">
        <w:rPr>
          <w:rFonts w:ascii="Times New Roman" w:hAnsi="Times New Roman" w:cs="Times New Roman"/>
          <w:sz w:val="26"/>
          <w:szCs w:val="26"/>
        </w:rPr>
        <w:t>. в Оргкомитет конкурса на электронный адрес</w:t>
      </w:r>
      <w:r w:rsidRPr="00EF5C88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8C3823" w:rsidRPr="0053621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deoc</w:t>
        </w:r>
        <w:r w:rsidR="008C3823" w:rsidRPr="0053621C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="008C3823" w:rsidRPr="0053621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fond</w:t>
        </w:r>
        <w:r w:rsidR="008C3823" w:rsidRPr="0053621C">
          <w:rPr>
            <w:rStyle w:val="a9"/>
            <w:rFonts w:ascii="Times New Roman" w:hAnsi="Times New Roman" w:cs="Times New Roman"/>
            <w:sz w:val="26"/>
            <w:szCs w:val="26"/>
          </w:rPr>
          <w:t>63.</w:t>
        </w:r>
        <w:r w:rsidR="008C3823" w:rsidRPr="0053621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C3823">
        <w:rPr>
          <w:rFonts w:ascii="Times New Roman" w:hAnsi="Times New Roman" w:cs="Times New Roman"/>
          <w:sz w:val="26"/>
          <w:szCs w:val="26"/>
        </w:rPr>
        <w:t xml:space="preserve"> с пометкой «Конкурс идея проекта»</w:t>
      </w:r>
    </w:p>
    <w:p w:rsidR="002C01B2" w:rsidRPr="00EF5C88" w:rsidRDefault="002C01B2" w:rsidP="002C01B2">
      <w:pPr>
        <w:ind w:left="284" w:hanging="142"/>
        <w:jc w:val="both"/>
        <w:rPr>
          <w:rStyle w:val="a9"/>
          <w:rFonts w:ascii="Times New Roman" w:hAnsi="Times New Roman" w:cs="Times New Roman"/>
          <w:sz w:val="26"/>
          <w:szCs w:val="26"/>
        </w:rPr>
      </w:pPr>
    </w:p>
    <w:p w:rsidR="007402BE" w:rsidRPr="00EF5C88" w:rsidRDefault="00CD0142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5C88">
        <w:rPr>
          <w:rFonts w:ascii="Times New Roman" w:hAnsi="Times New Roman" w:cs="Times New Roman"/>
          <w:b/>
          <w:sz w:val="26"/>
          <w:szCs w:val="26"/>
        </w:rPr>
        <w:t xml:space="preserve">Контакты: </w:t>
      </w:r>
    </w:p>
    <w:p w:rsidR="00965A88" w:rsidRPr="008C3823" w:rsidRDefault="007402BE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r w:rsidR="008C3823">
        <w:rPr>
          <w:rFonts w:ascii="Times New Roman" w:hAnsi="Times New Roman" w:cs="Times New Roman"/>
          <w:sz w:val="26"/>
          <w:szCs w:val="26"/>
        </w:rPr>
        <w:t>Говорушко Светлана Викторовна</w:t>
      </w:r>
      <w:r w:rsidR="00965A88" w:rsidRPr="00EF5C88">
        <w:rPr>
          <w:rFonts w:ascii="Times New Roman" w:hAnsi="Times New Roman" w:cs="Times New Roman"/>
          <w:sz w:val="26"/>
          <w:szCs w:val="26"/>
        </w:rPr>
        <w:t xml:space="preserve"> – </w:t>
      </w:r>
      <w:r w:rsidR="008C3823">
        <w:rPr>
          <w:rFonts w:ascii="Times New Roman" w:hAnsi="Times New Roman" w:cs="Times New Roman"/>
          <w:sz w:val="26"/>
          <w:szCs w:val="26"/>
        </w:rPr>
        <w:t>заместитель директора по учебно-методической работе</w:t>
      </w:r>
      <w:r w:rsidR="00965A88" w:rsidRPr="00EF5C88">
        <w:rPr>
          <w:rFonts w:ascii="Times New Roman" w:hAnsi="Times New Roman" w:cs="Times New Roman"/>
          <w:sz w:val="26"/>
          <w:szCs w:val="26"/>
        </w:rPr>
        <w:t xml:space="preserve"> Тел.</w:t>
      </w:r>
      <w:r w:rsidR="008C3823">
        <w:rPr>
          <w:rFonts w:ascii="Times New Roman" w:hAnsi="Times New Roman" w:cs="Times New Roman"/>
          <w:sz w:val="26"/>
          <w:szCs w:val="26"/>
        </w:rPr>
        <w:t xml:space="preserve"> 8</w:t>
      </w:r>
      <w:r w:rsidR="00965A88" w:rsidRPr="00EF5C88">
        <w:rPr>
          <w:rFonts w:ascii="Times New Roman" w:hAnsi="Times New Roman" w:cs="Times New Roman"/>
          <w:sz w:val="26"/>
          <w:szCs w:val="26"/>
        </w:rPr>
        <w:t>(8</w:t>
      </w:r>
      <w:r w:rsidR="008C3823">
        <w:rPr>
          <w:rFonts w:ascii="Times New Roman" w:hAnsi="Times New Roman" w:cs="Times New Roman"/>
          <w:sz w:val="26"/>
          <w:szCs w:val="26"/>
        </w:rPr>
        <w:t>46</w:t>
      </w:r>
      <w:r w:rsidR="00965A88" w:rsidRPr="00EF5C88">
        <w:rPr>
          <w:rFonts w:ascii="Times New Roman" w:hAnsi="Times New Roman" w:cs="Times New Roman"/>
          <w:sz w:val="26"/>
          <w:szCs w:val="26"/>
        </w:rPr>
        <w:t>)</w:t>
      </w:r>
      <w:r w:rsidR="008C3823">
        <w:rPr>
          <w:rFonts w:ascii="Times New Roman" w:hAnsi="Times New Roman" w:cs="Times New Roman"/>
          <w:sz w:val="26"/>
          <w:szCs w:val="26"/>
        </w:rPr>
        <w:t xml:space="preserve">200-22-33, +79272676703 </w:t>
      </w:r>
      <w:r w:rsidR="008C382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C3823" w:rsidRPr="008C3823">
        <w:rPr>
          <w:rFonts w:ascii="Times New Roman" w:hAnsi="Times New Roman" w:cs="Times New Roman"/>
          <w:sz w:val="26"/>
          <w:szCs w:val="26"/>
        </w:rPr>
        <w:t>-</w:t>
      </w:r>
      <w:r w:rsidR="008C382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C3823">
        <w:rPr>
          <w:rFonts w:ascii="Times New Roman" w:hAnsi="Times New Roman" w:cs="Times New Roman"/>
          <w:sz w:val="26"/>
          <w:szCs w:val="26"/>
        </w:rPr>
        <w:t xml:space="preserve">: </w:t>
      </w:r>
      <w:r w:rsidR="008C3823">
        <w:rPr>
          <w:rFonts w:ascii="Times New Roman" w:hAnsi="Times New Roman" w:cs="Times New Roman"/>
          <w:sz w:val="26"/>
          <w:szCs w:val="26"/>
          <w:lang w:val="en-US"/>
        </w:rPr>
        <w:t>govorushkosv</w:t>
      </w:r>
      <w:r w:rsidR="008C3823" w:rsidRPr="008C3823">
        <w:rPr>
          <w:rFonts w:ascii="Times New Roman" w:hAnsi="Times New Roman" w:cs="Times New Roman"/>
          <w:sz w:val="26"/>
          <w:szCs w:val="26"/>
        </w:rPr>
        <w:t>@</w:t>
      </w:r>
      <w:r w:rsidR="008C3823">
        <w:rPr>
          <w:rFonts w:ascii="Times New Roman" w:hAnsi="Times New Roman" w:cs="Times New Roman"/>
          <w:sz w:val="26"/>
          <w:szCs w:val="26"/>
          <w:lang w:val="en-US"/>
        </w:rPr>
        <w:t>fond</w:t>
      </w:r>
      <w:r w:rsidR="008C3823" w:rsidRPr="008C3823">
        <w:rPr>
          <w:rFonts w:ascii="Times New Roman" w:hAnsi="Times New Roman" w:cs="Times New Roman"/>
          <w:sz w:val="26"/>
          <w:szCs w:val="26"/>
        </w:rPr>
        <w:t>63.</w:t>
      </w:r>
      <w:r w:rsidR="008C382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C38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02BE" w:rsidRPr="00EF5C88" w:rsidRDefault="007402BE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r w:rsidR="008C3823">
        <w:rPr>
          <w:rFonts w:ascii="Times New Roman" w:hAnsi="Times New Roman" w:cs="Times New Roman"/>
          <w:sz w:val="26"/>
          <w:szCs w:val="26"/>
        </w:rPr>
        <w:t>Ермолаева Татьяна Ивановна</w:t>
      </w:r>
      <w:r w:rsidRPr="00EF5C88">
        <w:rPr>
          <w:rFonts w:ascii="Times New Roman" w:hAnsi="Times New Roman" w:cs="Times New Roman"/>
          <w:sz w:val="26"/>
          <w:szCs w:val="26"/>
        </w:rPr>
        <w:t xml:space="preserve"> – </w:t>
      </w:r>
      <w:r w:rsidR="008C3823">
        <w:rPr>
          <w:rFonts w:ascii="Times New Roman" w:hAnsi="Times New Roman" w:cs="Times New Roman"/>
          <w:sz w:val="26"/>
          <w:szCs w:val="26"/>
        </w:rPr>
        <w:t xml:space="preserve">методист НФ «ДЕОЦ», </w:t>
      </w:r>
      <w:r w:rsidRPr="00EF5C88">
        <w:rPr>
          <w:rFonts w:ascii="Times New Roman" w:hAnsi="Times New Roman" w:cs="Times New Roman"/>
          <w:sz w:val="26"/>
          <w:szCs w:val="26"/>
        </w:rPr>
        <w:t>Тел</w:t>
      </w:r>
      <w:r w:rsidR="008C3823">
        <w:rPr>
          <w:rFonts w:ascii="Times New Roman" w:hAnsi="Times New Roman" w:cs="Times New Roman"/>
          <w:sz w:val="26"/>
          <w:szCs w:val="26"/>
        </w:rPr>
        <w:t xml:space="preserve"> 8</w:t>
      </w:r>
      <w:r w:rsidR="008C3823" w:rsidRPr="00EF5C88">
        <w:rPr>
          <w:rFonts w:ascii="Times New Roman" w:hAnsi="Times New Roman" w:cs="Times New Roman"/>
          <w:sz w:val="26"/>
          <w:szCs w:val="26"/>
        </w:rPr>
        <w:t>(8</w:t>
      </w:r>
      <w:r w:rsidR="008C3823">
        <w:rPr>
          <w:rFonts w:ascii="Times New Roman" w:hAnsi="Times New Roman" w:cs="Times New Roman"/>
          <w:sz w:val="26"/>
          <w:szCs w:val="26"/>
        </w:rPr>
        <w:t>46</w:t>
      </w:r>
      <w:r w:rsidR="008C3823" w:rsidRPr="00EF5C88">
        <w:rPr>
          <w:rFonts w:ascii="Times New Roman" w:hAnsi="Times New Roman" w:cs="Times New Roman"/>
          <w:sz w:val="26"/>
          <w:szCs w:val="26"/>
        </w:rPr>
        <w:t>)</w:t>
      </w:r>
      <w:r w:rsidR="008C3823">
        <w:rPr>
          <w:rFonts w:ascii="Times New Roman" w:hAnsi="Times New Roman" w:cs="Times New Roman"/>
          <w:sz w:val="26"/>
          <w:szCs w:val="26"/>
        </w:rPr>
        <w:t>200-22-33, +79277040682.</w:t>
      </w:r>
    </w:p>
    <w:p w:rsidR="006E64E2" w:rsidRPr="00EF5C88" w:rsidRDefault="006E64E2" w:rsidP="00965A8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ab/>
      </w:r>
      <w:r w:rsidR="00CD0142" w:rsidRPr="00EF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36A6" w:rsidRPr="00EF5C88" w:rsidRDefault="00CD0142" w:rsidP="00F62AA2">
      <w:pPr>
        <w:tabs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="00F62AA2">
        <w:rPr>
          <w:rFonts w:ascii="Times New Roman" w:hAnsi="Times New Roman" w:cs="Times New Roman"/>
          <w:sz w:val="26"/>
          <w:szCs w:val="26"/>
        </w:rPr>
        <w:tab/>
      </w: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F20A9A" w:rsidP="00122176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22176" w:rsidRPr="00EF5C88">
        <w:rPr>
          <w:rFonts w:ascii="Times New Roman" w:hAnsi="Times New Roman" w:cs="Times New Roman"/>
          <w:sz w:val="26"/>
          <w:szCs w:val="26"/>
        </w:rPr>
        <w:t>риложение</w:t>
      </w:r>
      <w:r w:rsidR="00157FC7" w:rsidRPr="00EF5C8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3823" w:rsidRPr="00EF5C88" w:rsidRDefault="008C3823" w:rsidP="008C3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Конкурсе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лучшую идею социального проекта в области дополнительного образования детей и молодежи</w:t>
      </w:r>
    </w:p>
    <w:p w:rsidR="00F20A9A" w:rsidRPr="00EF5C88" w:rsidRDefault="008C3823" w:rsidP="008C3823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«Шаг за шагом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241B1" w:rsidRPr="00EF5C88" w:rsidRDefault="00A241B1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1836"/>
        <w:gridCol w:w="2219"/>
        <w:gridCol w:w="1773"/>
        <w:gridCol w:w="2110"/>
      </w:tblGrid>
      <w:tr w:rsidR="00F20A9A" w:rsidRPr="00EF5C88" w:rsidTr="00A241B1">
        <w:tc>
          <w:tcPr>
            <w:tcW w:w="2552" w:type="dxa"/>
          </w:tcPr>
          <w:p w:rsidR="00A241B1" w:rsidRPr="00EF5C88" w:rsidRDefault="00A241B1" w:rsidP="00A241B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 xml:space="preserve">Ф.И.О, должность руководителя проекта (полностью) </w:t>
            </w:r>
          </w:p>
        </w:tc>
        <w:tc>
          <w:tcPr>
            <w:tcW w:w="1836" w:type="dxa"/>
          </w:tcPr>
          <w:p w:rsidR="00A241B1" w:rsidRPr="00EF5C88" w:rsidRDefault="00A241B1" w:rsidP="00A241B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 xml:space="preserve">Ф.И.О. участников -авторов проекта (полностью) </w:t>
            </w:r>
          </w:p>
        </w:tc>
        <w:tc>
          <w:tcPr>
            <w:tcW w:w="2219" w:type="dxa"/>
          </w:tcPr>
          <w:p w:rsidR="00A241B1" w:rsidRPr="00EF5C88" w:rsidRDefault="00A241B1" w:rsidP="00A241B1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1773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>Направление социального проекта</w:t>
            </w:r>
          </w:p>
        </w:tc>
        <w:tc>
          <w:tcPr>
            <w:tcW w:w="2110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C88">
              <w:rPr>
                <w:rFonts w:ascii="Times New Roman" w:hAnsi="Times New Roman" w:cs="Times New Roman"/>
                <w:sz w:val="26"/>
                <w:szCs w:val="26"/>
              </w:rPr>
              <w:t>Название социального проекта</w:t>
            </w:r>
          </w:p>
        </w:tc>
      </w:tr>
      <w:tr w:rsidR="00F20A9A" w:rsidRPr="00EF5C88" w:rsidTr="00A241B1">
        <w:tc>
          <w:tcPr>
            <w:tcW w:w="2552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A241B1" w:rsidRPr="00EF5C88" w:rsidRDefault="00A241B1" w:rsidP="002B370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Default="00F20A9A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C88" w:rsidRDefault="00EF5C88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C88" w:rsidRDefault="00EF5C88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C88" w:rsidRPr="00EF5C88" w:rsidRDefault="00EF5C88" w:rsidP="00EF5C88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0A9A" w:rsidRPr="00EF5C88" w:rsidRDefault="00F20A9A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122176" w:rsidP="002B3707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176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F20A9A"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Дата подачи заявки</w:t>
      </w:r>
      <w:r w:rsidR="00F20A9A" w:rsidRPr="00EF5C88">
        <w:rPr>
          <w:rFonts w:ascii="Times New Roman" w:hAnsi="Times New Roman" w:cs="Times New Roman"/>
          <w:sz w:val="26"/>
          <w:szCs w:val="26"/>
        </w:rPr>
        <w:t xml:space="preserve"> </w:t>
      </w:r>
      <w:r w:rsidRPr="00EF5C88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EF5C88" w:rsidRDefault="00A241B1" w:rsidP="00A241B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B1" w:rsidRPr="00F20A9A" w:rsidRDefault="00A241B1" w:rsidP="00F20A9A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5C88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F20A9A" w:rsidRPr="00EF5C88">
        <w:rPr>
          <w:rFonts w:ascii="Times New Roman" w:hAnsi="Times New Roman" w:cs="Times New Roman"/>
          <w:sz w:val="26"/>
          <w:szCs w:val="26"/>
        </w:rPr>
        <w:t xml:space="preserve"> образовательной __</w:t>
      </w:r>
      <w:r w:rsidRPr="00EF5C88">
        <w:rPr>
          <w:rFonts w:ascii="Times New Roman" w:hAnsi="Times New Roman" w:cs="Times New Roman"/>
          <w:sz w:val="26"/>
          <w:szCs w:val="26"/>
        </w:rPr>
        <w:t>__________</w:t>
      </w:r>
      <w:r w:rsidRPr="00F20A9A">
        <w:rPr>
          <w:rFonts w:ascii="Times New Roman" w:hAnsi="Times New Roman" w:cs="Times New Roman"/>
          <w:sz w:val="26"/>
          <w:szCs w:val="26"/>
        </w:rPr>
        <w:t>___________</w:t>
      </w:r>
    </w:p>
    <w:sectPr w:rsidR="00A241B1" w:rsidRPr="00F20A9A" w:rsidSect="00A8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8A" w:rsidRDefault="00232B8A" w:rsidP="0023769E">
      <w:pPr>
        <w:spacing w:after="0" w:line="240" w:lineRule="auto"/>
      </w:pPr>
      <w:r>
        <w:separator/>
      </w:r>
    </w:p>
  </w:endnote>
  <w:endnote w:type="continuationSeparator" w:id="0">
    <w:p w:rsidR="00232B8A" w:rsidRDefault="00232B8A" w:rsidP="0023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8A" w:rsidRDefault="00232B8A" w:rsidP="0023769E">
      <w:pPr>
        <w:spacing w:after="0" w:line="240" w:lineRule="auto"/>
      </w:pPr>
      <w:r>
        <w:separator/>
      </w:r>
    </w:p>
  </w:footnote>
  <w:footnote w:type="continuationSeparator" w:id="0">
    <w:p w:rsidR="00232B8A" w:rsidRDefault="00232B8A" w:rsidP="0023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D75"/>
    <w:multiLevelType w:val="multilevel"/>
    <w:tmpl w:val="AE9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101AF"/>
    <w:multiLevelType w:val="multilevel"/>
    <w:tmpl w:val="64B6F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C5802"/>
    <w:multiLevelType w:val="multilevel"/>
    <w:tmpl w:val="37447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60C9C"/>
    <w:multiLevelType w:val="hybridMultilevel"/>
    <w:tmpl w:val="C938DE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2C1A3A"/>
    <w:multiLevelType w:val="hybridMultilevel"/>
    <w:tmpl w:val="9CDE7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2700B"/>
    <w:multiLevelType w:val="hybridMultilevel"/>
    <w:tmpl w:val="53D45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B5AA1"/>
    <w:multiLevelType w:val="multilevel"/>
    <w:tmpl w:val="148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C435E"/>
    <w:multiLevelType w:val="hybridMultilevel"/>
    <w:tmpl w:val="5C801F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286FAF"/>
    <w:multiLevelType w:val="multilevel"/>
    <w:tmpl w:val="9D42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86E02"/>
    <w:multiLevelType w:val="multilevel"/>
    <w:tmpl w:val="0BC60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A106F"/>
    <w:multiLevelType w:val="multilevel"/>
    <w:tmpl w:val="21808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54DAE"/>
    <w:multiLevelType w:val="multilevel"/>
    <w:tmpl w:val="A32E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B42C4"/>
    <w:multiLevelType w:val="hybridMultilevel"/>
    <w:tmpl w:val="4C802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4CB7"/>
    <w:multiLevelType w:val="hybridMultilevel"/>
    <w:tmpl w:val="98C8D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F75868"/>
    <w:multiLevelType w:val="multilevel"/>
    <w:tmpl w:val="2F485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41BC4"/>
    <w:multiLevelType w:val="multilevel"/>
    <w:tmpl w:val="CAE8C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7B2F"/>
    <w:multiLevelType w:val="hybridMultilevel"/>
    <w:tmpl w:val="090ED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F44084"/>
    <w:multiLevelType w:val="multilevel"/>
    <w:tmpl w:val="F62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7"/>
  </w:num>
  <w:num w:numId="8">
    <w:abstractNumId w:val="2"/>
  </w:num>
  <w:num w:numId="9">
    <w:abstractNumId w:val="15"/>
  </w:num>
  <w:num w:numId="10">
    <w:abstractNumId w:val="8"/>
  </w:num>
  <w:num w:numId="11">
    <w:abstractNumId w:val="9"/>
  </w:num>
  <w:num w:numId="12">
    <w:abstractNumId w:val="16"/>
  </w:num>
  <w:num w:numId="13">
    <w:abstractNumId w:val="12"/>
  </w:num>
  <w:num w:numId="14">
    <w:abstractNumId w:val="4"/>
  </w:num>
  <w:num w:numId="15">
    <w:abstractNumId w:val="5"/>
  </w:num>
  <w:num w:numId="16">
    <w:abstractNumId w:val="13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5FD"/>
    <w:rsid w:val="00007EFB"/>
    <w:rsid w:val="00025058"/>
    <w:rsid w:val="00035584"/>
    <w:rsid w:val="000C2C8A"/>
    <w:rsid w:val="00102B35"/>
    <w:rsid w:val="00122176"/>
    <w:rsid w:val="00157FC7"/>
    <w:rsid w:val="00194149"/>
    <w:rsid w:val="001F7A0D"/>
    <w:rsid w:val="0021785D"/>
    <w:rsid w:val="002275F7"/>
    <w:rsid w:val="00231496"/>
    <w:rsid w:val="00232B8A"/>
    <w:rsid w:val="00232CC2"/>
    <w:rsid w:val="0023769E"/>
    <w:rsid w:val="00267818"/>
    <w:rsid w:val="002B3707"/>
    <w:rsid w:val="002C01B2"/>
    <w:rsid w:val="002C3EE0"/>
    <w:rsid w:val="002F6943"/>
    <w:rsid w:val="00346C2D"/>
    <w:rsid w:val="003F316B"/>
    <w:rsid w:val="00433661"/>
    <w:rsid w:val="00444893"/>
    <w:rsid w:val="00464DC5"/>
    <w:rsid w:val="004A7173"/>
    <w:rsid w:val="0051301C"/>
    <w:rsid w:val="005638C4"/>
    <w:rsid w:val="00564F6A"/>
    <w:rsid w:val="00577434"/>
    <w:rsid w:val="005D4782"/>
    <w:rsid w:val="006414AA"/>
    <w:rsid w:val="0069736E"/>
    <w:rsid w:val="006B1156"/>
    <w:rsid w:val="006B25D0"/>
    <w:rsid w:val="006E64E2"/>
    <w:rsid w:val="00723AAA"/>
    <w:rsid w:val="00731BE4"/>
    <w:rsid w:val="007402BE"/>
    <w:rsid w:val="00763778"/>
    <w:rsid w:val="00785FF7"/>
    <w:rsid w:val="007D40BC"/>
    <w:rsid w:val="00820076"/>
    <w:rsid w:val="008C3823"/>
    <w:rsid w:val="008F7F95"/>
    <w:rsid w:val="00965A88"/>
    <w:rsid w:val="009A1E03"/>
    <w:rsid w:val="009D4207"/>
    <w:rsid w:val="00A049CF"/>
    <w:rsid w:val="00A241B1"/>
    <w:rsid w:val="00A71D4E"/>
    <w:rsid w:val="00A85507"/>
    <w:rsid w:val="00AD2050"/>
    <w:rsid w:val="00B1653A"/>
    <w:rsid w:val="00B167EB"/>
    <w:rsid w:val="00B73E5D"/>
    <w:rsid w:val="00B87AC0"/>
    <w:rsid w:val="00BA5FF6"/>
    <w:rsid w:val="00C10E1F"/>
    <w:rsid w:val="00C24A65"/>
    <w:rsid w:val="00C465FD"/>
    <w:rsid w:val="00CD0142"/>
    <w:rsid w:val="00CF7960"/>
    <w:rsid w:val="00D42218"/>
    <w:rsid w:val="00D42A78"/>
    <w:rsid w:val="00DB0564"/>
    <w:rsid w:val="00DC1C09"/>
    <w:rsid w:val="00E336A6"/>
    <w:rsid w:val="00E4363D"/>
    <w:rsid w:val="00E4619E"/>
    <w:rsid w:val="00E52B9B"/>
    <w:rsid w:val="00EE734D"/>
    <w:rsid w:val="00EF0DA7"/>
    <w:rsid w:val="00EF5C88"/>
    <w:rsid w:val="00F20A9A"/>
    <w:rsid w:val="00F37DE8"/>
    <w:rsid w:val="00F62AA2"/>
    <w:rsid w:val="00FA3D91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F5E2C-FB6B-4E3E-8816-1780C3A2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69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3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69E"/>
  </w:style>
  <w:style w:type="paragraph" w:styleId="a7">
    <w:name w:val="footer"/>
    <w:basedOn w:val="a"/>
    <w:link w:val="a8"/>
    <w:uiPriority w:val="99"/>
    <w:semiHidden/>
    <w:unhideWhenUsed/>
    <w:rsid w:val="0023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69E"/>
  </w:style>
  <w:style w:type="character" w:styleId="a9">
    <w:name w:val="Hyperlink"/>
    <w:basedOn w:val="a0"/>
    <w:uiPriority w:val="99"/>
    <w:unhideWhenUsed/>
    <w:rsid w:val="00E52B9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2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oc@fond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oc@fond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m.cherevko</dc:creator>
  <cp:lastModifiedBy>Govorushko</cp:lastModifiedBy>
  <cp:revision>78</cp:revision>
  <cp:lastPrinted>2020-01-17T01:05:00Z</cp:lastPrinted>
  <dcterms:created xsi:type="dcterms:W3CDTF">2020-01-15T04:59:00Z</dcterms:created>
  <dcterms:modified xsi:type="dcterms:W3CDTF">2022-05-16T11:27:00Z</dcterms:modified>
</cp:coreProperties>
</file>